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B85" w:rsidRDefault="004F68C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5105400</wp:posOffset>
            </wp:positionH>
            <wp:positionV relativeFrom="paragraph">
              <wp:posOffset>0</wp:posOffset>
            </wp:positionV>
            <wp:extent cx="1036320" cy="1040765"/>
            <wp:effectExtent l="0" t="0" r="0" b="6985"/>
            <wp:wrapThrough wrapText="bothSides">
              <wp:wrapPolygon edited="0">
                <wp:start x="0" y="0"/>
                <wp:lineTo x="0" y="21350"/>
                <wp:lineTo x="21044" y="21350"/>
                <wp:lineTo x="2104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qua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4B85" w:rsidRDefault="003C4B85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3C4B85" w:rsidRDefault="003C4B85">
      <w:pPr>
        <w:jc w:val="center"/>
        <w:rPr>
          <w:b/>
          <w:sz w:val="36"/>
          <w:szCs w:val="36"/>
        </w:rPr>
      </w:pPr>
    </w:p>
    <w:p w:rsidR="003C4B85" w:rsidRDefault="003C4B85">
      <w:pPr>
        <w:jc w:val="center"/>
        <w:rPr>
          <w:b/>
          <w:sz w:val="40"/>
          <w:szCs w:val="40"/>
        </w:rPr>
      </w:pPr>
    </w:p>
    <w:p w:rsidR="003C4B85" w:rsidRPr="003F6836" w:rsidRDefault="00582EE4">
      <w:pPr>
        <w:jc w:val="center"/>
        <w:rPr>
          <w:b/>
          <w:sz w:val="40"/>
          <w:szCs w:val="40"/>
          <w:u w:val="single"/>
        </w:rPr>
      </w:pPr>
      <w:r w:rsidRPr="003F6836">
        <w:rPr>
          <w:b/>
          <w:sz w:val="40"/>
          <w:szCs w:val="40"/>
          <w:u w:val="single"/>
        </w:rPr>
        <w:t>Referral Form</w:t>
      </w:r>
    </w:p>
    <w:p w:rsidR="003C4B85" w:rsidRDefault="003C4B85">
      <w:pPr>
        <w:jc w:val="center"/>
        <w:rPr>
          <w:b/>
          <w:sz w:val="40"/>
          <w:szCs w:val="40"/>
        </w:rPr>
      </w:pPr>
    </w:p>
    <w:p w:rsidR="003C4B85" w:rsidRDefault="00582EE4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Name:</w:t>
      </w:r>
      <w:r w:rsidR="006D2476">
        <w:rPr>
          <w:b/>
          <w:sz w:val="32"/>
          <w:szCs w:val="32"/>
        </w:rPr>
        <w:t xml:space="preserve"> </w:t>
      </w:r>
    </w:p>
    <w:p w:rsidR="003C4B85" w:rsidRDefault="003C4B85"/>
    <w:p w:rsidR="003C4B85" w:rsidRDefault="00582EE4">
      <w:pPr>
        <w:rPr>
          <w:b/>
          <w:sz w:val="32"/>
          <w:szCs w:val="32"/>
        </w:rPr>
      </w:pPr>
      <w:r>
        <w:rPr>
          <w:b/>
          <w:sz w:val="32"/>
          <w:szCs w:val="32"/>
        </w:rPr>
        <w:t>Address:</w:t>
      </w:r>
    </w:p>
    <w:p w:rsidR="009E39DD" w:rsidRDefault="009E39DD" w:rsidP="009E39DD">
      <w:pPr>
        <w:framePr w:hSpace="180" w:wrap="around" w:vAnchor="text" w:hAnchor="text" w:y="1"/>
        <w:shd w:val="clear" w:color="auto" w:fill="FFFFFF"/>
        <w:suppressOverlap/>
        <w:rPr>
          <w:color w:val="000000"/>
          <w:bdr w:val="none" w:sz="0" w:space="0" w:color="auto" w:frame="1"/>
          <w:shd w:val="clear" w:color="auto" w:fill="FFFFFF"/>
        </w:rPr>
      </w:pPr>
    </w:p>
    <w:p w:rsidR="003C4B85" w:rsidRDefault="003C4B85"/>
    <w:p w:rsidR="003C4B85" w:rsidRDefault="003C4B85"/>
    <w:p w:rsidR="003C4B85" w:rsidRDefault="003C4B85"/>
    <w:p w:rsidR="003C4B85" w:rsidRDefault="003C4B85"/>
    <w:p w:rsidR="003C4B85" w:rsidRDefault="00582EE4">
      <w:pPr>
        <w:rPr>
          <w:b/>
          <w:sz w:val="32"/>
          <w:szCs w:val="32"/>
        </w:rPr>
      </w:pPr>
      <w:r>
        <w:rPr>
          <w:b/>
          <w:sz w:val="32"/>
          <w:szCs w:val="32"/>
        </w:rPr>
        <w:t>Telephone Number:</w:t>
      </w:r>
      <w:r w:rsidR="006D2476">
        <w:rPr>
          <w:b/>
          <w:sz w:val="32"/>
          <w:szCs w:val="32"/>
        </w:rPr>
        <w:t xml:space="preserve"> </w:t>
      </w:r>
    </w:p>
    <w:p w:rsidR="003C4B85" w:rsidRDefault="003C4B85">
      <w:pPr>
        <w:rPr>
          <w:b/>
        </w:rPr>
      </w:pPr>
    </w:p>
    <w:p w:rsidR="003C4B85" w:rsidRDefault="00582EE4">
      <w:pPr>
        <w:rPr>
          <w:b/>
          <w:sz w:val="32"/>
          <w:szCs w:val="32"/>
        </w:rPr>
      </w:pPr>
      <w:r>
        <w:rPr>
          <w:b/>
          <w:sz w:val="32"/>
          <w:szCs w:val="32"/>
        </w:rPr>
        <w:t>Date of Birth:</w:t>
      </w:r>
      <w:r w:rsidR="006D2476">
        <w:rPr>
          <w:b/>
          <w:sz w:val="32"/>
          <w:szCs w:val="32"/>
        </w:rPr>
        <w:t xml:space="preserve"> </w:t>
      </w:r>
    </w:p>
    <w:p w:rsidR="003C4B85" w:rsidRDefault="003C4B85"/>
    <w:p w:rsidR="003C4B85" w:rsidRDefault="00582EE4">
      <w:pPr>
        <w:rPr>
          <w:b/>
          <w:sz w:val="32"/>
          <w:szCs w:val="32"/>
        </w:rPr>
      </w:pPr>
      <w:r>
        <w:rPr>
          <w:b/>
          <w:sz w:val="32"/>
          <w:szCs w:val="32"/>
        </w:rPr>
        <w:t>Eye Condition(s):</w:t>
      </w:r>
    </w:p>
    <w:p w:rsidR="003C4B85" w:rsidRDefault="003C4B85">
      <w:pPr>
        <w:rPr>
          <w:b/>
        </w:rPr>
      </w:pPr>
    </w:p>
    <w:p w:rsidR="003C4B85" w:rsidRDefault="003C4B85">
      <w:pPr>
        <w:rPr>
          <w:b/>
        </w:rPr>
      </w:pPr>
    </w:p>
    <w:p w:rsidR="003C4B85" w:rsidRDefault="003C4B85">
      <w:pPr>
        <w:rPr>
          <w:b/>
        </w:rPr>
      </w:pPr>
    </w:p>
    <w:p w:rsidR="003C4B85" w:rsidRDefault="003C4B85"/>
    <w:p w:rsidR="003C4B85" w:rsidRDefault="00582EE4">
      <w:r>
        <w:rPr>
          <w:b/>
          <w:sz w:val="32"/>
          <w:szCs w:val="32"/>
        </w:rPr>
        <w:t>Registered:</w:t>
      </w:r>
      <w:r>
        <w:rPr>
          <w:b/>
          <w:sz w:val="32"/>
          <w:szCs w:val="32"/>
        </w:rPr>
        <w:tab/>
      </w:r>
      <w:r w:rsidR="006D2476">
        <w:rPr>
          <w:sz w:val="32"/>
          <w:szCs w:val="32"/>
        </w:rPr>
        <w:tab/>
      </w:r>
    </w:p>
    <w:p w:rsidR="003C4B85" w:rsidRDefault="003C4B85"/>
    <w:p w:rsidR="003C4B85" w:rsidRDefault="00582EE4">
      <w:pPr>
        <w:rPr>
          <w:b/>
          <w:sz w:val="32"/>
          <w:szCs w:val="32"/>
        </w:rPr>
      </w:pPr>
      <w:r>
        <w:rPr>
          <w:b/>
          <w:sz w:val="32"/>
          <w:szCs w:val="32"/>
        </w:rPr>
        <w:t>Reason for Referral:</w:t>
      </w:r>
    </w:p>
    <w:p w:rsidR="003C4B85" w:rsidRDefault="003C4B85">
      <w:pPr>
        <w:rPr>
          <w:b/>
        </w:rPr>
      </w:pPr>
    </w:p>
    <w:p w:rsidR="003C4B85" w:rsidRDefault="003C4B85">
      <w:pPr>
        <w:rPr>
          <w:b/>
        </w:rPr>
      </w:pPr>
    </w:p>
    <w:p w:rsidR="003C4B85" w:rsidRDefault="003C4B85">
      <w:pPr>
        <w:rPr>
          <w:b/>
        </w:rPr>
      </w:pPr>
    </w:p>
    <w:p w:rsidR="003C4B85" w:rsidRDefault="003C4B85"/>
    <w:p w:rsidR="006D2476" w:rsidRDefault="006D2476"/>
    <w:p w:rsidR="006D2476" w:rsidRDefault="006D2476"/>
    <w:p w:rsidR="006D2476" w:rsidRDefault="006D2476"/>
    <w:p w:rsidR="003C4B85" w:rsidRDefault="003C4B85"/>
    <w:p w:rsidR="003C4B85" w:rsidRDefault="00582EE4">
      <w:pPr>
        <w:rPr>
          <w:b/>
          <w:sz w:val="32"/>
          <w:szCs w:val="32"/>
        </w:rPr>
      </w:pPr>
      <w:r>
        <w:rPr>
          <w:b/>
          <w:sz w:val="32"/>
          <w:szCs w:val="32"/>
        </w:rPr>
        <w:t>Referred By:</w:t>
      </w:r>
      <w:r w:rsidR="003F6836">
        <w:rPr>
          <w:b/>
          <w:sz w:val="32"/>
          <w:szCs w:val="32"/>
        </w:rPr>
        <w:t xml:space="preserve"> </w:t>
      </w:r>
    </w:p>
    <w:p w:rsidR="003F6836" w:rsidRDefault="003F683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Referrer contact details; </w:t>
      </w:r>
    </w:p>
    <w:p w:rsidR="003C4B85" w:rsidRDefault="00582EE4">
      <w:pPr>
        <w:rPr>
          <w:b/>
          <w:sz w:val="32"/>
          <w:szCs w:val="32"/>
        </w:rPr>
      </w:pPr>
      <w:r>
        <w:rPr>
          <w:b/>
          <w:sz w:val="32"/>
          <w:szCs w:val="32"/>
        </w:rPr>
        <w:t>Date:</w:t>
      </w:r>
      <w:r w:rsidR="003F6836">
        <w:rPr>
          <w:b/>
          <w:sz w:val="32"/>
          <w:szCs w:val="32"/>
        </w:rPr>
        <w:t xml:space="preserve"> </w:t>
      </w:r>
    </w:p>
    <w:p w:rsidR="003C4B85" w:rsidRDefault="00582EE4">
      <w:r>
        <w:rPr>
          <w:b/>
          <w:sz w:val="32"/>
          <w:szCs w:val="32"/>
        </w:rPr>
        <w:t xml:space="preserve">Send to </w:t>
      </w:r>
      <w:hyperlink r:id="rId11" w:history="1">
        <w:r w:rsidR="006D2476" w:rsidRPr="00780773">
          <w:rPr>
            <w:rStyle w:val="Hyperlink"/>
            <w:b/>
            <w:sz w:val="32"/>
            <w:szCs w:val="32"/>
          </w:rPr>
          <w:t>info@sightadvice.org.uk</w:t>
        </w:r>
      </w:hyperlink>
      <w:r w:rsidR="006D2476">
        <w:rPr>
          <w:b/>
          <w:sz w:val="32"/>
          <w:szCs w:val="32"/>
        </w:rPr>
        <w:t xml:space="preserve"> </w:t>
      </w:r>
    </w:p>
    <w:sectPr w:rsidR="003C4B85">
      <w:endnotePr>
        <w:numFmt w:val="decimal"/>
      </w:endnotePr>
      <w:pgSz w:w="11906" w:h="16838"/>
      <w:pgMar w:top="851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459" w:rsidRDefault="00DC4459">
      <w:r>
        <w:separator/>
      </w:r>
    </w:p>
  </w:endnote>
  <w:endnote w:type="continuationSeparator" w:id="0">
    <w:p w:rsidR="00DC4459" w:rsidRDefault="00DC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459" w:rsidRDefault="00DC4459">
      <w:r>
        <w:rPr>
          <w:color w:val="000000"/>
        </w:rPr>
        <w:separator/>
      </w:r>
    </w:p>
  </w:footnote>
  <w:footnote w:type="continuationSeparator" w:id="0">
    <w:p w:rsidR="00DC4459" w:rsidRDefault="00DC4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E4552"/>
    <w:multiLevelType w:val="multilevel"/>
    <w:tmpl w:val="28A485B0"/>
    <w:styleLink w:val="LFO2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785F2881"/>
    <w:multiLevelType w:val="multilevel"/>
    <w:tmpl w:val="2E329A52"/>
    <w:styleLink w:val="LFO1"/>
    <w:lvl w:ilvl="0">
      <w:numFmt w:val="bullet"/>
      <w:pStyle w:val="List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85"/>
    <w:rsid w:val="00086E51"/>
    <w:rsid w:val="003C4B85"/>
    <w:rsid w:val="003F6836"/>
    <w:rsid w:val="004F68CE"/>
    <w:rsid w:val="00582EE4"/>
    <w:rsid w:val="006D2476"/>
    <w:rsid w:val="0070521E"/>
    <w:rsid w:val="00711477"/>
    <w:rsid w:val="008129E7"/>
    <w:rsid w:val="009E39DD"/>
    <w:rsid w:val="00AA54FC"/>
    <w:rsid w:val="00B338CA"/>
    <w:rsid w:val="00DC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584BD4-2542-4B4C-8B56-A934FC31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Arial" w:hAnsi="Arial" w:cs="Arial"/>
      <w:sz w:val="28"/>
      <w:szCs w:val="28"/>
    </w:rPr>
  </w:style>
  <w:style w:type="paragraph" w:styleId="Heading1">
    <w:name w:val="heading 1"/>
    <w:basedOn w:val="Normal"/>
    <w:next w:val="Normal"/>
    <w:pPr>
      <w:keepNext/>
      <w:spacing w:after="140"/>
      <w:outlineLvl w:val="0"/>
    </w:pPr>
    <w:rPr>
      <w:rFonts w:cs="Times New Roman"/>
      <w:b/>
      <w:kern w:val="3"/>
      <w:sz w:val="44"/>
      <w:szCs w:val="20"/>
    </w:rPr>
  </w:style>
  <w:style w:type="paragraph" w:styleId="Heading2">
    <w:name w:val="heading 2"/>
    <w:basedOn w:val="Normal"/>
    <w:next w:val="Normal"/>
    <w:pPr>
      <w:keepNext/>
      <w:spacing w:after="120"/>
      <w:outlineLvl w:val="1"/>
    </w:pPr>
    <w:rPr>
      <w:rFonts w:cs="Times New Roman"/>
      <w:b/>
      <w:sz w:val="36"/>
      <w:szCs w:val="20"/>
    </w:rPr>
  </w:style>
  <w:style w:type="paragraph" w:styleId="Heading3">
    <w:name w:val="heading 3"/>
    <w:basedOn w:val="Normal"/>
    <w:next w:val="Normal"/>
    <w:pPr>
      <w:keepNext/>
      <w:spacing w:after="100"/>
      <w:outlineLvl w:val="2"/>
    </w:pPr>
    <w:rPr>
      <w:rFonts w:cs="Times New Roman"/>
      <w:b/>
      <w:sz w:val="32"/>
      <w:szCs w:val="20"/>
    </w:rPr>
  </w:style>
  <w:style w:type="paragraph" w:styleId="Heading4">
    <w:name w:val="heading 4"/>
    <w:basedOn w:val="Normal"/>
    <w:next w:val="Normal"/>
    <w:pPr>
      <w:keepNext/>
      <w:spacing w:after="80"/>
      <w:outlineLvl w:val="3"/>
    </w:pPr>
    <w:rPr>
      <w:rFonts w:cs="Times New Roman"/>
      <w:b/>
      <w:szCs w:val="20"/>
    </w:rPr>
  </w:style>
  <w:style w:type="paragraph" w:styleId="Heading5">
    <w:name w:val="heading 5"/>
    <w:basedOn w:val="Normal"/>
    <w:next w:val="Normal"/>
    <w:pPr>
      <w:keepNext/>
      <w:spacing w:after="60"/>
      <w:outlineLvl w:val="4"/>
    </w:pPr>
    <w:rPr>
      <w:rFonts w:cs="Times New Roman"/>
      <w:b/>
      <w:szCs w:val="20"/>
    </w:rPr>
  </w:style>
  <w:style w:type="paragraph" w:styleId="Heading6">
    <w:name w:val="heading 6"/>
    <w:basedOn w:val="Normal"/>
    <w:next w:val="Normal"/>
    <w:pPr>
      <w:keepNext/>
      <w:spacing w:after="40"/>
      <w:outlineLvl w:val="5"/>
    </w:pPr>
    <w:rPr>
      <w:rFonts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pPr>
      <w:keepNext/>
    </w:pPr>
    <w:rPr>
      <w:b/>
      <w:sz w:val="32"/>
    </w:rPr>
  </w:style>
  <w:style w:type="paragraph" w:styleId="Quote">
    <w:name w:val="Quote"/>
    <w:basedOn w:val="Normal"/>
    <w:pPr>
      <w:ind w:left="340" w:right="567"/>
    </w:pPr>
    <w:rPr>
      <w:rFonts w:cs="Times New Roman"/>
      <w:szCs w:val="20"/>
    </w:rPr>
  </w:style>
  <w:style w:type="paragraph" w:styleId="Caption">
    <w:name w:val="caption"/>
    <w:basedOn w:val="Normal"/>
    <w:next w:val="Normal"/>
    <w:rPr>
      <w:rFonts w:cs="Times New Roman"/>
      <w:b/>
      <w:bCs/>
      <w:szCs w:val="20"/>
    </w:rPr>
  </w:style>
  <w:style w:type="paragraph" w:styleId="ListBullet">
    <w:name w:val="List Bullet"/>
    <w:basedOn w:val="Normal"/>
    <w:pPr>
      <w:numPr>
        <w:numId w:val="1"/>
      </w:numPr>
      <w:tabs>
        <w:tab w:val="left" w:pos="-2520"/>
        <w:tab w:val="left" w:pos="-2313"/>
      </w:tabs>
    </w:pPr>
    <w:rPr>
      <w:rFonts w:cs="Times New Roman"/>
      <w:szCs w:val="20"/>
    </w:rPr>
  </w:style>
  <w:style w:type="paragraph" w:styleId="ListNumber">
    <w:name w:val="List Number"/>
    <w:basedOn w:val="Normal"/>
    <w:pPr>
      <w:numPr>
        <w:numId w:val="2"/>
      </w:numPr>
      <w:tabs>
        <w:tab w:val="left" w:pos="-1953"/>
        <w:tab w:val="left" w:pos="-1669"/>
      </w:tabs>
    </w:pPr>
    <w:rPr>
      <w:rFonts w:cs="Times New Roman"/>
      <w:szCs w:val="20"/>
    </w:rPr>
  </w:style>
  <w:style w:type="paragraph" w:styleId="TableofFigures">
    <w:name w:val="table of figures"/>
    <w:basedOn w:val="Normal"/>
    <w:next w:val="Normal"/>
    <w:rPr>
      <w:rFonts w:cs="Times New Roman"/>
      <w:szCs w:val="20"/>
    </w:rPr>
  </w:style>
  <w:style w:type="paragraph" w:styleId="EndnoteText">
    <w:name w:val="endnote text"/>
    <w:basedOn w:val="Normal"/>
    <w:rPr>
      <w:rFonts w:cs="Times New Roman"/>
      <w:szCs w:val="20"/>
    </w:rPr>
  </w:style>
  <w:style w:type="character" w:customStyle="1" w:styleId="EndnoteTextChar">
    <w:name w:val="Endnote Text Char"/>
    <w:basedOn w:val="DefaultParagraphFont"/>
    <w:rPr>
      <w:rFonts w:ascii="Arial" w:hAnsi="Arial"/>
      <w:sz w:val="28"/>
    </w:rPr>
  </w:style>
  <w:style w:type="character" w:styleId="EndnoteReference">
    <w:name w:val="endnote reference"/>
    <w:basedOn w:val="DefaultParagraphFont"/>
    <w:rPr>
      <w:rFonts w:ascii="Arial" w:hAnsi="Arial"/>
      <w:position w:val="0"/>
      <w:sz w:val="28"/>
      <w:vertAlign w:val="baseline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rFonts w:cs="Times New Roman"/>
      <w:szCs w:val="20"/>
    </w:rPr>
  </w:style>
  <w:style w:type="character" w:customStyle="1" w:styleId="HeaderChar">
    <w:name w:val="Header Char"/>
    <w:basedOn w:val="DefaultParagraphFont"/>
    <w:rPr>
      <w:rFonts w:ascii="Arial" w:hAnsi="Arial"/>
      <w:sz w:val="28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rFonts w:cs="Times New Roman"/>
      <w:szCs w:val="20"/>
    </w:rPr>
  </w:style>
  <w:style w:type="character" w:customStyle="1" w:styleId="FooterChar">
    <w:name w:val="Footer Char"/>
    <w:basedOn w:val="DefaultParagraphFont"/>
    <w:rPr>
      <w:rFonts w:ascii="Arial" w:hAnsi="Arial"/>
      <w:sz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numbering" w:customStyle="1" w:styleId="LFO1">
    <w:name w:val="LFO1"/>
    <w:basedOn w:val="NoList"/>
    <w:pPr>
      <w:numPr>
        <w:numId w:val="1"/>
      </w:numPr>
    </w:pPr>
  </w:style>
  <w:style w:type="numbering" w:customStyle="1" w:styleId="LFO2">
    <w:name w:val="LFO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sightadvice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2D865D344BD48A8FBD2FCEA45215C" ma:contentTypeVersion="10" ma:contentTypeDescription="Create a new document." ma:contentTypeScope="" ma:versionID="ec4272726a56f01dc2c5fc906cb2a0df">
  <xsd:schema xmlns:xsd="http://www.w3.org/2001/XMLSchema" xmlns:xs="http://www.w3.org/2001/XMLSchema" xmlns:p="http://schemas.microsoft.com/office/2006/metadata/properties" xmlns:ns2="524e7eba-8143-4dc1-90a5-821155fc0c99" xmlns:ns3="6dd209f8-3ccf-4a66-ac94-030f031c68db" targetNamespace="http://schemas.microsoft.com/office/2006/metadata/properties" ma:root="true" ma:fieldsID="71f710dcfc0dc29920de1040accb90f4" ns2:_="" ns3:_="">
    <xsd:import namespace="524e7eba-8143-4dc1-90a5-821155fc0c99"/>
    <xsd:import namespace="6dd209f8-3ccf-4a66-ac94-030f031c68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e7eba-8143-4dc1-90a5-821155fc0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c0df07a-bea1-4451-b648-f14b812aaf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209f8-3ccf-4a66-ac94-030f031c68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480b180-ade6-4a21-bb75-bcd53bb07b77}" ma:internalName="TaxCatchAll" ma:showField="CatchAllData" ma:web="6dd209f8-3ccf-4a66-ac94-030f031c68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d209f8-3ccf-4a66-ac94-030f031c68db" xsi:nil="true"/>
    <lcf76f155ced4ddcb4097134ff3c332f xmlns="524e7eba-8143-4dc1-90a5-821155fc0c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11D7D4-4286-4DAC-9721-5675D5929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e7eba-8143-4dc1-90a5-821155fc0c99"/>
    <ds:schemaRef ds:uri="6dd209f8-3ccf-4a66-ac94-030f031c6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735FA5-4E34-4876-81D8-2A41AB34795B}">
  <ds:schemaRefs>
    <ds:schemaRef ds:uri="http://schemas.microsoft.com/office/2006/metadata/properties"/>
    <ds:schemaRef ds:uri="http://purl.org/dc/terms/"/>
    <ds:schemaRef ds:uri="524e7eba-8143-4dc1-90a5-821155fc0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dd209f8-3ccf-4a66-ac94-030f031c68d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D9EF5B-87DD-4453-AEB1-6B64001AB3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Harman, Alison</dc:creator>
  <cp:lastModifiedBy>Sara Cook</cp:lastModifiedBy>
  <cp:revision>2</cp:revision>
  <dcterms:created xsi:type="dcterms:W3CDTF">2024-06-12T09:24:00Z</dcterms:created>
  <dcterms:modified xsi:type="dcterms:W3CDTF">2024-06-12T09:24:00Z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0x0101008A82D865D344BD48A8FBD2FCEA45215C</vt:lpwstr>
  </property>
  <property fmtid="{D5CDD505-2E9C-101B-9397-08002B2CF9AE}" pid="3" name="MediaServiceImageTags">
    <vt:lpwstr/>
  </property>
</Properties>
</file>