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0AC3E3" w14:textId="77777777" w:rsidR="003F0F78" w:rsidRPr="009A3B7D" w:rsidRDefault="003F0F78" w:rsidP="003F0F78">
      <w:pPr>
        <w:rPr>
          <w:rFonts w:ascii="Arial" w:hAnsi="Arial" w:cs="Arial"/>
          <w:b/>
          <w:sz w:val="32"/>
          <w:szCs w:val="32"/>
        </w:rPr>
      </w:pPr>
      <w:r w:rsidRPr="009A3B7D">
        <w:rPr>
          <w:rFonts w:ascii="Arial" w:hAnsi="Arial" w:cs="Arial"/>
          <w:b/>
          <w:sz w:val="32"/>
          <w:szCs w:val="32"/>
        </w:rPr>
        <w:t>Employment</w:t>
      </w:r>
    </w:p>
    <w:p w14:paraId="4409C8A3" w14:textId="77777777" w:rsidR="0070268B" w:rsidRPr="009A3B7D" w:rsidRDefault="00DC50D3" w:rsidP="003F0F78">
      <w:pPr>
        <w:rPr>
          <w:rFonts w:ascii="Arial" w:hAnsi="Arial" w:cs="Arial"/>
          <w:b/>
          <w:color w:val="000000"/>
          <w:sz w:val="32"/>
          <w:szCs w:val="32"/>
          <w:shd w:val="clear" w:color="auto" w:fill="FFFFFF"/>
        </w:rPr>
      </w:pPr>
      <w:r w:rsidRPr="009A3B7D">
        <w:rPr>
          <w:rFonts w:ascii="Arial" w:hAnsi="Arial" w:cs="Arial"/>
          <w:b/>
          <w:color w:val="000000"/>
          <w:sz w:val="32"/>
          <w:szCs w:val="32"/>
          <w:shd w:val="clear" w:color="auto" w:fill="FFFFFF"/>
        </w:rPr>
        <w:t xml:space="preserve">People with a sight impairment </w:t>
      </w:r>
      <w:r w:rsidR="004269D0" w:rsidRPr="009A3B7D">
        <w:rPr>
          <w:rFonts w:ascii="Arial" w:hAnsi="Arial" w:cs="Arial"/>
          <w:b/>
          <w:color w:val="000000"/>
          <w:sz w:val="32"/>
          <w:szCs w:val="32"/>
          <w:shd w:val="clear" w:color="auto" w:fill="FFFFFF"/>
        </w:rPr>
        <w:t xml:space="preserve">are perfectly able to secure a job. It is vital that they are aware of the help which is available to them to find out about work opportunities, training required and </w:t>
      </w:r>
      <w:r w:rsidR="0070268B" w:rsidRPr="009A3B7D">
        <w:rPr>
          <w:rFonts w:ascii="Arial" w:hAnsi="Arial" w:cs="Arial"/>
          <w:b/>
          <w:color w:val="000000"/>
          <w:sz w:val="32"/>
          <w:szCs w:val="32"/>
          <w:shd w:val="clear" w:color="auto" w:fill="FFFFFF"/>
        </w:rPr>
        <w:t xml:space="preserve">provision </w:t>
      </w:r>
      <w:r w:rsidR="004269D0" w:rsidRPr="009A3B7D">
        <w:rPr>
          <w:rFonts w:ascii="Arial" w:hAnsi="Arial" w:cs="Arial"/>
          <w:b/>
          <w:color w:val="000000"/>
          <w:sz w:val="32"/>
          <w:szCs w:val="32"/>
          <w:shd w:val="clear" w:color="auto" w:fill="FFFFFF"/>
        </w:rPr>
        <w:t xml:space="preserve">available to enable them to apply for a job as well as schemes and organisations which can support them whilst they are working. </w:t>
      </w:r>
    </w:p>
    <w:p w14:paraId="4662E1B7" w14:textId="7BFC207D" w:rsidR="004269D0" w:rsidRPr="009A3B7D" w:rsidRDefault="0070268B" w:rsidP="003F0F78">
      <w:pPr>
        <w:rPr>
          <w:rFonts w:ascii="Arial" w:hAnsi="Arial" w:cs="Arial"/>
          <w:b/>
          <w:color w:val="000000"/>
          <w:sz w:val="32"/>
          <w:szCs w:val="32"/>
          <w:shd w:val="clear" w:color="auto" w:fill="FFFFFF"/>
        </w:rPr>
      </w:pPr>
      <w:r w:rsidRPr="009A3B7D">
        <w:rPr>
          <w:rFonts w:ascii="Arial" w:hAnsi="Arial" w:cs="Arial"/>
          <w:b/>
          <w:color w:val="000000"/>
          <w:sz w:val="32"/>
          <w:szCs w:val="32"/>
          <w:shd w:val="clear" w:color="auto" w:fill="FFFFFF"/>
        </w:rPr>
        <w:t xml:space="preserve">Your school should be able to direct you to careers advice such as via Inspira </w:t>
      </w:r>
      <w:r w:rsidR="002B2BD7" w:rsidRPr="009A3B7D">
        <w:rPr>
          <w:rFonts w:ascii="Arial" w:hAnsi="Arial" w:cs="Arial"/>
          <w:b/>
          <w:color w:val="000000"/>
          <w:sz w:val="32"/>
          <w:szCs w:val="32"/>
          <w:shd w:val="clear" w:color="auto" w:fill="FFFFFF"/>
        </w:rPr>
        <w:t xml:space="preserve">(0345 658 8647) </w:t>
      </w:r>
      <w:r w:rsidRPr="009A3B7D">
        <w:rPr>
          <w:rFonts w:ascii="Arial" w:hAnsi="Arial" w:cs="Arial"/>
          <w:b/>
          <w:color w:val="000000"/>
          <w:sz w:val="32"/>
          <w:szCs w:val="32"/>
          <w:shd w:val="clear" w:color="auto" w:fill="FFFFFF"/>
        </w:rPr>
        <w:t xml:space="preserve">who organise careers events in school. Be sure to be able to tell them about how your sight impairment impacts your life and any strategies and equipment that can help. Describing your needs is an important skill within the workplace. </w:t>
      </w:r>
      <w:r w:rsidR="004269D0" w:rsidRPr="009A3B7D">
        <w:rPr>
          <w:rFonts w:ascii="Arial" w:hAnsi="Arial" w:cs="Arial"/>
          <w:b/>
          <w:color w:val="000000"/>
          <w:sz w:val="32"/>
          <w:szCs w:val="32"/>
          <w:shd w:val="clear" w:color="auto" w:fill="FFFFFF"/>
        </w:rPr>
        <w:t xml:space="preserve"> </w:t>
      </w:r>
    </w:p>
    <w:p w14:paraId="5A7A14C7" w14:textId="77777777" w:rsidR="004269D0" w:rsidRPr="009A3B7D" w:rsidRDefault="004269D0" w:rsidP="004269D0">
      <w:pPr>
        <w:rPr>
          <w:rFonts w:ascii="Arial" w:hAnsi="Arial" w:cs="Arial"/>
          <w:b/>
          <w:sz w:val="32"/>
          <w:szCs w:val="32"/>
        </w:rPr>
      </w:pPr>
      <w:r w:rsidRPr="009A3B7D">
        <w:rPr>
          <w:rFonts w:ascii="Arial" w:hAnsi="Arial" w:cs="Arial"/>
          <w:b/>
          <w:sz w:val="32"/>
          <w:szCs w:val="32"/>
        </w:rPr>
        <w:t>If you are a job seeker you can obtain support from the Disability Employment Officer (DEO) at your local Jobcentreplus. They can enable you to explore jobs which appeal to you</w:t>
      </w:r>
      <w:r w:rsidR="0070268B" w:rsidRPr="009A3B7D">
        <w:rPr>
          <w:rFonts w:ascii="Arial" w:hAnsi="Arial" w:cs="Arial"/>
          <w:b/>
          <w:sz w:val="32"/>
          <w:szCs w:val="32"/>
        </w:rPr>
        <w:t xml:space="preserve">, what you have to offer and skills to convince a potential employer to take you on. </w:t>
      </w:r>
      <w:r w:rsidRPr="009A3B7D">
        <w:rPr>
          <w:rFonts w:ascii="Arial" w:hAnsi="Arial" w:cs="Arial"/>
          <w:b/>
          <w:sz w:val="32"/>
          <w:szCs w:val="32"/>
        </w:rPr>
        <w:t xml:space="preserve">For instance, the DEO can help with preparing a Curriculum Vitae, interview techniques as well as provide some finance towards interview costs.  </w:t>
      </w:r>
    </w:p>
    <w:p w14:paraId="187BF455" w14:textId="0CE5182A" w:rsidR="0070268B" w:rsidRPr="00C5097E" w:rsidRDefault="00546E15" w:rsidP="0070268B">
      <w:pPr>
        <w:rPr>
          <w:rFonts w:ascii="Arial" w:hAnsi="Arial" w:cs="Arial"/>
          <w:b/>
          <w:bCs/>
          <w:sz w:val="36"/>
          <w:szCs w:val="36"/>
        </w:rPr>
      </w:pPr>
      <w:r w:rsidRPr="009A3B7D">
        <w:rPr>
          <w:rFonts w:ascii="Arial" w:hAnsi="Arial" w:cs="Arial"/>
          <w:b/>
          <w:color w:val="000000"/>
          <w:sz w:val="32"/>
          <w:szCs w:val="32"/>
          <w:shd w:val="clear" w:color="auto" w:fill="FFFFFF"/>
        </w:rPr>
        <w:t>They</w:t>
      </w:r>
      <w:r w:rsidR="0070268B" w:rsidRPr="009A3B7D">
        <w:rPr>
          <w:rFonts w:ascii="Arial" w:hAnsi="Arial" w:cs="Arial"/>
          <w:b/>
          <w:color w:val="000000"/>
          <w:sz w:val="32"/>
          <w:szCs w:val="32"/>
          <w:shd w:val="clear" w:color="auto" w:fill="FFFFFF"/>
        </w:rPr>
        <w:t xml:space="preserve"> will also inform you of the Access to Work Scheme. </w:t>
      </w:r>
      <w:r w:rsidR="0070268B" w:rsidRPr="009A3B7D">
        <w:rPr>
          <w:rFonts w:ascii="Arial" w:hAnsi="Arial" w:cs="Arial"/>
          <w:b/>
          <w:sz w:val="32"/>
          <w:szCs w:val="32"/>
        </w:rPr>
        <w:t xml:space="preserve">This is a government scheme which financially </w:t>
      </w:r>
      <w:r w:rsidRPr="009A3B7D">
        <w:rPr>
          <w:rFonts w:ascii="Arial" w:hAnsi="Arial" w:cs="Arial"/>
          <w:b/>
          <w:sz w:val="32"/>
          <w:szCs w:val="32"/>
        </w:rPr>
        <w:t xml:space="preserve">workers with disabilities by funding </w:t>
      </w:r>
      <w:r w:rsidR="0070268B" w:rsidRPr="009A3B7D">
        <w:rPr>
          <w:rFonts w:ascii="Arial" w:hAnsi="Arial" w:cs="Arial"/>
          <w:b/>
          <w:sz w:val="32"/>
          <w:szCs w:val="32"/>
        </w:rPr>
        <w:t xml:space="preserve">transport &amp; necessary equipment which </w:t>
      </w:r>
      <w:r w:rsidRPr="009A3B7D">
        <w:rPr>
          <w:rFonts w:ascii="Arial" w:hAnsi="Arial" w:cs="Arial"/>
          <w:b/>
          <w:sz w:val="32"/>
          <w:szCs w:val="32"/>
        </w:rPr>
        <w:t>you may</w:t>
      </w:r>
      <w:r w:rsidR="0070268B" w:rsidRPr="009A3B7D">
        <w:rPr>
          <w:rFonts w:ascii="Arial" w:hAnsi="Arial" w:cs="Arial"/>
          <w:b/>
          <w:sz w:val="32"/>
          <w:szCs w:val="32"/>
        </w:rPr>
        <w:t xml:space="preserve"> requires for</w:t>
      </w:r>
      <w:r w:rsidRPr="009A3B7D">
        <w:rPr>
          <w:rFonts w:ascii="Arial" w:hAnsi="Arial" w:cs="Arial"/>
          <w:b/>
          <w:sz w:val="32"/>
          <w:szCs w:val="32"/>
        </w:rPr>
        <w:t xml:space="preserve"> your work</w:t>
      </w:r>
      <w:r w:rsidR="0070268B" w:rsidRPr="009A3B7D">
        <w:rPr>
          <w:rFonts w:ascii="Arial" w:hAnsi="Arial" w:cs="Arial"/>
          <w:b/>
          <w:sz w:val="32"/>
          <w:szCs w:val="32"/>
        </w:rPr>
        <w:t xml:space="preserve"> role. Funding is available to travel for work or for example magnification or software required. The RNIB have a guide about the scheme here</w:t>
      </w:r>
      <w:r w:rsidR="0070268B" w:rsidRPr="009A3B7D">
        <w:rPr>
          <w:rFonts w:ascii="Arial" w:hAnsi="Arial" w:cs="Arial"/>
          <w:b/>
          <w:bCs/>
          <w:sz w:val="32"/>
          <w:szCs w:val="32"/>
        </w:rPr>
        <w:t xml:space="preserve">: </w:t>
      </w:r>
      <w:hyperlink r:id="rId10" w:history="1">
        <w:r w:rsidR="00C5097E" w:rsidRPr="00C5097E">
          <w:rPr>
            <w:rFonts w:ascii="Arial" w:hAnsi="Arial" w:cs="Arial"/>
            <w:b/>
            <w:color w:val="0000FF"/>
            <w:sz w:val="36"/>
            <w:szCs w:val="36"/>
            <w:u w:val="single"/>
          </w:rPr>
          <w:t>Access_to_Work_July_2023.docx</w:t>
        </w:r>
      </w:hyperlink>
    </w:p>
    <w:p w14:paraId="665912C7" w14:textId="77777777" w:rsidR="0070268B" w:rsidRPr="009A3B7D" w:rsidRDefault="0070268B" w:rsidP="0070268B">
      <w:pPr>
        <w:pStyle w:val="NormalWeb"/>
        <w:rPr>
          <w:rFonts w:ascii="Arial" w:eastAsiaTheme="minorHAnsi" w:hAnsi="Arial" w:cs="Arial"/>
          <w:b/>
          <w:color w:val="0000FF"/>
          <w:sz w:val="32"/>
          <w:szCs w:val="32"/>
          <w:u w:val="single"/>
          <w:lang w:eastAsia="en-US"/>
        </w:rPr>
      </w:pPr>
      <w:r w:rsidRPr="009A3B7D">
        <w:rPr>
          <w:rFonts w:ascii="Arial" w:hAnsi="Arial" w:cs="Arial"/>
          <w:b/>
          <w:color w:val="000000"/>
          <w:sz w:val="32"/>
          <w:szCs w:val="32"/>
        </w:rPr>
        <w:t xml:space="preserve">Those with sight impairments between 11-29 who are either at school, university or searching for employment </w:t>
      </w:r>
      <w:r w:rsidRPr="009A3B7D">
        <w:rPr>
          <w:rFonts w:ascii="Arial" w:hAnsi="Arial" w:cs="Arial"/>
          <w:b/>
          <w:color w:val="000000"/>
          <w:sz w:val="32"/>
          <w:szCs w:val="32"/>
        </w:rPr>
        <w:lastRenderedPageBreak/>
        <w:t>could benefit from a mentor who have been through the experience via LOOK.</w:t>
      </w:r>
      <w:r w:rsidRPr="009A3B7D">
        <w:rPr>
          <w:rFonts w:ascii="Arial" w:eastAsiaTheme="minorHAnsi" w:hAnsi="Arial" w:cs="Arial"/>
          <w:b/>
          <w:sz w:val="32"/>
          <w:szCs w:val="32"/>
          <w:lang w:eastAsia="en-US"/>
        </w:rPr>
        <w:t xml:space="preserve"> </w:t>
      </w:r>
      <w:hyperlink r:id="rId11" w:history="1">
        <w:r w:rsidRPr="009A3B7D">
          <w:rPr>
            <w:rFonts w:ascii="Arial" w:eastAsiaTheme="minorHAnsi" w:hAnsi="Arial" w:cs="Arial"/>
            <w:b/>
            <w:color w:val="0000FF"/>
            <w:sz w:val="32"/>
            <w:szCs w:val="32"/>
            <w:u w:val="single"/>
            <w:lang w:eastAsia="en-US"/>
          </w:rPr>
          <w:t>Peer Me</w:t>
        </w:r>
        <w:r w:rsidRPr="009A3B7D">
          <w:rPr>
            <w:rFonts w:ascii="Arial" w:eastAsiaTheme="minorHAnsi" w:hAnsi="Arial" w:cs="Arial"/>
            <w:b/>
            <w:color w:val="0000FF"/>
            <w:sz w:val="32"/>
            <w:szCs w:val="32"/>
            <w:u w:val="single"/>
            <w:lang w:eastAsia="en-US"/>
          </w:rPr>
          <w:t>n</w:t>
        </w:r>
        <w:r w:rsidRPr="009A3B7D">
          <w:rPr>
            <w:rFonts w:ascii="Arial" w:eastAsiaTheme="minorHAnsi" w:hAnsi="Arial" w:cs="Arial"/>
            <w:b/>
            <w:color w:val="0000FF"/>
            <w:sz w:val="32"/>
            <w:szCs w:val="32"/>
            <w:u w:val="single"/>
            <w:lang w:eastAsia="en-US"/>
          </w:rPr>
          <w:t>toring Projects for VI Young People – Look UK (look-uk.org)</w:t>
        </w:r>
      </w:hyperlink>
    </w:p>
    <w:p w14:paraId="02325B73" w14:textId="5C7882DB" w:rsidR="00546E15" w:rsidRDefault="00546E15" w:rsidP="0070268B">
      <w:pPr>
        <w:pStyle w:val="NormalWeb"/>
        <w:rPr>
          <w:rFonts w:ascii="Arial" w:eastAsiaTheme="minorHAnsi" w:hAnsi="Arial" w:cs="Arial"/>
          <w:b/>
          <w:color w:val="0000FF"/>
          <w:sz w:val="32"/>
          <w:szCs w:val="32"/>
          <w:u w:val="single"/>
          <w:lang w:eastAsia="en-US"/>
        </w:rPr>
      </w:pPr>
      <w:r w:rsidRPr="009A3B7D">
        <w:rPr>
          <w:rFonts w:ascii="Arial" w:eastAsiaTheme="minorHAnsi" w:hAnsi="Arial" w:cs="Arial"/>
          <w:b/>
          <w:color w:val="000000" w:themeColor="text1"/>
          <w:sz w:val="32"/>
          <w:szCs w:val="32"/>
          <w:lang w:eastAsia="en-US"/>
        </w:rPr>
        <w:t xml:space="preserve">Thomas Pocklington Trust’s Works For Me programme also provides one to one support to apply for work with professional coaching to explore potential work areas, mock interviews and short work preparation courses available free of charge. </w:t>
      </w:r>
      <w:hyperlink r:id="rId12" w:history="1">
        <w:r w:rsidRPr="009A3B7D">
          <w:rPr>
            <w:rFonts w:ascii="Arial" w:eastAsiaTheme="minorHAnsi" w:hAnsi="Arial" w:cs="Arial"/>
            <w:b/>
            <w:color w:val="0000FF"/>
            <w:sz w:val="32"/>
            <w:szCs w:val="32"/>
            <w:u w:val="single"/>
            <w:lang w:eastAsia="en-US"/>
          </w:rPr>
          <w:t>Works For M</w:t>
        </w:r>
        <w:r w:rsidRPr="009A3B7D">
          <w:rPr>
            <w:rFonts w:ascii="Arial" w:eastAsiaTheme="minorHAnsi" w:hAnsi="Arial" w:cs="Arial"/>
            <w:b/>
            <w:color w:val="0000FF"/>
            <w:sz w:val="32"/>
            <w:szCs w:val="32"/>
            <w:u w:val="single"/>
            <w:lang w:eastAsia="en-US"/>
          </w:rPr>
          <w:t>e</w:t>
        </w:r>
        <w:r w:rsidRPr="009A3B7D">
          <w:rPr>
            <w:rFonts w:ascii="Arial" w:eastAsiaTheme="minorHAnsi" w:hAnsi="Arial" w:cs="Arial"/>
            <w:b/>
            <w:color w:val="0000FF"/>
            <w:sz w:val="32"/>
            <w:szCs w:val="32"/>
            <w:u w:val="single"/>
            <w:lang w:eastAsia="en-US"/>
          </w:rPr>
          <w:t xml:space="preserve"> employment programme - Thomas Pocklington Trust (pocklington-trust.org.uk)</w:t>
        </w:r>
      </w:hyperlink>
    </w:p>
    <w:p w14:paraId="1640FD14" w14:textId="0B0743DB" w:rsidR="00470896" w:rsidRPr="00470896" w:rsidRDefault="00470896" w:rsidP="0070268B">
      <w:pPr>
        <w:pStyle w:val="NormalWeb"/>
        <w:rPr>
          <w:rFonts w:ascii="Arial" w:hAnsi="Arial" w:cs="Arial"/>
          <w:b/>
          <w:color w:val="000000"/>
          <w:sz w:val="32"/>
          <w:szCs w:val="32"/>
        </w:rPr>
      </w:pPr>
      <w:r w:rsidRPr="004410DA">
        <w:rPr>
          <w:rFonts w:ascii="Arial" w:hAnsi="Arial" w:cs="Arial"/>
          <w:b/>
          <w:color w:val="000000"/>
          <w:sz w:val="32"/>
          <w:szCs w:val="32"/>
        </w:rPr>
        <w:t xml:space="preserve">Blind in Business provide support for 13-19 year olds with careers and technology advice. They also promote post 16 options with workshops about achieving your aspirations, talking about your sight issues, obtaining work experience  as well as job seeking. Contact 02075881885. </w:t>
      </w:r>
      <w:hyperlink r:id="rId13" w:history="1">
        <w:r w:rsidRPr="004410DA">
          <w:rPr>
            <w:rFonts w:ascii="Arial" w:eastAsiaTheme="minorHAnsi" w:hAnsi="Arial" w:cs="Arial"/>
            <w:b/>
            <w:color w:val="0000FF"/>
            <w:sz w:val="32"/>
            <w:szCs w:val="32"/>
            <w:u w:val="single"/>
            <w:lang w:eastAsia="en-US"/>
          </w:rPr>
          <w:t>Bli</w:t>
        </w:r>
        <w:r w:rsidRPr="004410DA">
          <w:rPr>
            <w:rFonts w:ascii="Arial" w:eastAsiaTheme="minorHAnsi" w:hAnsi="Arial" w:cs="Arial"/>
            <w:b/>
            <w:color w:val="0000FF"/>
            <w:sz w:val="32"/>
            <w:szCs w:val="32"/>
            <w:u w:val="single"/>
            <w:lang w:eastAsia="en-US"/>
          </w:rPr>
          <w:t>n</w:t>
        </w:r>
        <w:r w:rsidRPr="004410DA">
          <w:rPr>
            <w:rFonts w:ascii="Arial" w:eastAsiaTheme="minorHAnsi" w:hAnsi="Arial" w:cs="Arial"/>
            <w:b/>
            <w:color w:val="0000FF"/>
            <w:sz w:val="32"/>
            <w:szCs w:val="32"/>
            <w:u w:val="single"/>
            <w:lang w:eastAsia="en-US"/>
          </w:rPr>
          <w:t>d in Business About Us - Blind in Business</w:t>
        </w:r>
      </w:hyperlink>
    </w:p>
    <w:p w14:paraId="60EB079E" w14:textId="77777777" w:rsidR="00546E15" w:rsidRPr="009A3B7D" w:rsidRDefault="00546E15" w:rsidP="0070268B">
      <w:pPr>
        <w:pStyle w:val="NormalWeb"/>
        <w:rPr>
          <w:rFonts w:ascii="Arial" w:eastAsiaTheme="minorHAnsi" w:hAnsi="Arial" w:cs="Arial"/>
          <w:b/>
          <w:color w:val="000000" w:themeColor="text1"/>
          <w:sz w:val="32"/>
          <w:szCs w:val="32"/>
          <w:lang w:eastAsia="en-US"/>
        </w:rPr>
      </w:pPr>
      <w:r w:rsidRPr="009A3B7D">
        <w:rPr>
          <w:rFonts w:ascii="Arial" w:eastAsiaTheme="minorHAnsi" w:hAnsi="Arial" w:cs="Arial"/>
          <w:b/>
          <w:sz w:val="32"/>
          <w:szCs w:val="32"/>
          <w:lang w:eastAsia="en-US"/>
        </w:rPr>
        <w:t xml:space="preserve">The Royal National Institute for the Blind (RNIB) also have employment Advisors who offer support in seeking work. Contact them on </w:t>
      </w:r>
      <w:r w:rsidRPr="009A3B7D">
        <w:rPr>
          <w:rFonts w:ascii="Arial" w:hAnsi="Arial" w:cs="Arial"/>
          <w:b/>
          <w:color w:val="111111"/>
          <w:sz w:val="32"/>
          <w:szCs w:val="32"/>
          <w:shd w:val="clear" w:color="auto" w:fill="FFFFFF"/>
        </w:rPr>
        <w:t>0303 123 9999</w:t>
      </w:r>
    </w:p>
    <w:p w14:paraId="3390251F" w14:textId="77777777" w:rsidR="0070268B" w:rsidRPr="009A3B7D" w:rsidRDefault="0070268B" w:rsidP="003F0F78">
      <w:pPr>
        <w:rPr>
          <w:rFonts w:ascii="Arial" w:hAnsi="Arial" w:cs="Arial"/>
          <w:b/>
          <w:color w:val="000000"/>
          <w:sz w:val="32"/>
          <w:szCs w:val="32"/>
          <w:shd w:val="clear" w:color="auto" w:fill="FFFFFF"/>
        </w:rPr>
      </w:pPr>
      <w:r w:rsidRPr="009A3B7D">
        <w:rPr>
          <w:rFonts w:ascii="Arial" w:hAnsi="Arial" w:cs="Arial"/>
          <w:b/>
          <w:color w:val="000000"/>
          <w:sz w:val="32"/>
          <w:szCs w:val="32"/>
          <w:shd w:val="clear" w:color="auto" w:fill="FFFFFF"/>
        </w:rPr>
        <w:t xml:space="preserve">Be </w:t>
      </w:r>
      <w:r w:rsidR="0028542B" w:rsidRPr="009A3B7D">
        <w:rPr>
          <w:rFonts w:ascii="Arial" w:hAnsi="Arial" w:cs="Arial"/>
          <w:b/>
          <w:color w:val="000000"/>
          <w:sz w:val="32"/>
          <w:szCs w:val="32"/>
          <w:shd w:val="clear" w:color="auto" w:fill="FFFFFF"/>
        </w:rPr>
        <w:t>aware</w:t>
      </w:r>
      <w:r w:rsidRPr="009A3B7D">
        <w:rPr>
          <w:rFonts w:ascii="Arial" w:hAnsi="Arial" w:cs="Arial"/>
          <w:b/>
          <w:color w:val="000000"/>
          <w:sz w:val="32"/>
          <w:szCs w:val="32"/>
          <w:shd w:val="clear" w:color="auto" w:fill="FFFFFF"/>
        </w:rPr>
        <w:t xml:space="preserve"> that when you apply for a job you will be </w:t>
      </w:r>
      <w:r w:rsidR="00546E15" w:rsidRPr="009A3B7D">
        <w:rPr>
          <w:rFonts w:ascii="Arial" w:hAnsi="Arial" w:cs="Arial"/>
          <w:b/>
          <w:color w:val="000000"/>
          <w:sz w:val="32"/>
          <w:szCs w:val="32"/>
          <w:shd w:val="clear" w:color="auto" w:fill="FFFFFF"/>
        </w:rPr>
        <w:t xml:space="preserve">in </w:t>
      </w:r>
      <w:r w:rsidRPr="009A3B7D">
        <w:rPr>
          <w:rFonts w:ascii="Arial" w:hAnsi="Arial" w:cs="Arial"/>
          <w:b/>
          <w:color w:val="000000"/>
          <w:sz w:val="32"/>
          <w:szCs w:val="32"/>
          <w:shd w:val="clear" w:color="auto" w:fill="FFFFFF"/>
        </w:rPr>
        <w:t xml:space="preserve">competition with other people. The potential employer will take on the person who they feel is the best fit for the job. It is vital that you are able to convince them that you are the best person for the job by putting forward your </w:t>
      </w:r>
      <w:r w:rsidR="003F07B9" w:rsidRPr="009A3B7D">
        <w:rPr>
          <w:rFonts w:ascii="Arial" w:eastAsia="Times New Roman" w:hAnsi="Arial" w:cs="Arial"/>
          <w:b/>
          <w:color w:val="000000"/>
          <w:sz w:val="32"/>
          <w:szCs w:val="32"/>
          <w:lang w:eastAsia="en-GB"/>
        </w:rPr>
        <w:t>interests, abilities, values</w:t>
      </w:r>
      <w:r w:rsidRPr="009A3B7D">
        <w:rPr>
          <w:rFonts w:ascii="Arial" w:eastAsia="Times New Roman" w:hAnsi="Arial" w:cs="Arial"/>
          <w:b/>
          <w:color w:val="000000"/>
          <w:sz w:val="32"/>
          <w:szCs w:val="32"/>
          <w:lang w:eastAsia="en-GB"/>
        </w:rPr>
        <w:t xml:space="preserve"> and determine what challenges or barriers you may face </w:t>
      </w:r>
      <w:r w:rsidR="0028542B" w:rsidRPr="009A3B7D">
        <w:rPr>
          <w:rFonts w:ascii="Arial" w:eastAsia="Times New Roman" w:hAnsi="Arial" w:cs="Arial"/>
          <w:b/>
          <w:color w:val="000000"/>
          <w:sz w:val="32"/>
          <w:szCs w:val="32"/>
          <w:lang w:eastAsia="en-GB"/>
        </w:rPr>
        <w:t>within the post as well as practical strategies to enable you to do the job.</w:t>
      </w:r>
      <w:r w:rsidR="0028542B" w:rsidRPr="009A3B7D">
        <w:rPr>
          <w:rFonts w:ascii="Arial" w:hAnsi="Arial" w:cs="Arial"/>
          <w:b/>
          <w:color w:val="000000"/>
          <w:sz w:val="32"/>
          <w:szCs w:val="32"/>
          <w:shd w:val="clear" w:color="auto" w:fill="FFFFFF"/>
        </w:rPr>
        <w:t xml:space="preserve"> This can be especially challenging for sight impaired job seekers due to employer’s misunderstandings about the abilities of people with </w:t>
      </w:r>
      <w:r w:rsidR="003F07B9" w:rsidRPr="009A3B7D">
        <w:rPr>
          <w:rFonts w:ascii="Arial" w:hAnsi="Arial" w:cs="Arial"/>
          <w:b/>
          <w:color w:val="000000"/>
          <w:sz w:val="32"/>
          <w:szCs w:val="32"/>
          <w:shd w:val="clear" w:color="auto" w:fill="FFFFFF"/>
        </w:rPr>
        <w:t>sight loss</w:t>
      </w:r>
      <w:r w:rsidR="0028542B" w:rsidRPr="009A3B7D">
        <w:rPr>
          <w:rFonts w:ascii="Arial" w:hAnsi="Arial" w:cs="Arial"/>
          <w:b/>
          <w:color w:val="000000"/>
          <w:sz w:val="32"/>
          <w:szCs w:val="32"/>
          <w:shd w:val="clear" w:color="auto" w:fill="FFFFFF"/>
        </w:rPr>
        <w:t xml:space="preserve">. It is worth putting time into ensuring you are confident in talking about your eye condition and your related needs. </w:t>
      </w:r>
    </w:p>
    <w:p w14:paraId="224566E8" w14:textId="77777777" w:rsidR="006A07D3" w:rsidRDefault="006A07D3" w:rsidP="003F0F78">
      <w:pPr>
        <w:rPr>
          <w:rFonts w:ascii="Arial" w:hAnsi="Arial" w:cs="Arial"/>
          <w:b/>
          <w:color w:val="000000"/>
          <w:sz w:val="32"/>
          <w:szCs w:val="32"/>
          <w:shd w:val="clear" w:color="auto" w:fill="FFFFFF"/>
        </w:rPr>
      </w:pPr>
    </w:p>
    <w:p w14:paraId="3BECF63F" w14:textId="480927B7" w:rsidR="0028542B" w:rsidRPr="009A3B7D" w:rsidRDefault="0028542B" w:rsidP="003F0F78">
      <w:pPr>
        <w:rPr>
          <w:rFonts w:ascii="Arial" w:hAnsi="Arial" w:cs="Arial"/>
          <w:b/>
          <w:color w:val="000000"/>
          <w:sz w:val="32"/>
          <w:szCs w:val="32"/>
          <w:shd w:val="clear" w:color="auto" w:fill="FFFFFF"/>
        </w:rPr>
      </w:pPr>
      <w:r w:rsidRPr="009A3B7D">
        <w:rPr>
          <w:rFonts w:ascii="Arial" w:hAnsi="Arial" w:cs="Arial"/>
          <w:b/>
          <w:color w:val="000000"/>
          <w:sz w:val="32"/>
          <w:szCs w:val="32"/>
          <w:shd w:val="clear" w:color="auto" w:fill="FFFFFF"/>
        </w:rPr>
        <w:t>Ways of getting experience:</w:t>
      </w:r>
    </w:p>
    <w:p w14:paraId="0CAF9C84" w14:textId="77777777" w:rsidR="0028542B" w:rsidRPr="009A3B7D" w:rsidRDefault="0028542B" w:rsidP="003F0F78">
      <w:pPr>
        <w:rPr>
          <w:rFonts w:ascii="Arial" w:eastAsia="Times New Roman" w:hAnsi="Arial" w:cs="Arial"/>
          <w:b/>
          <w:color w:val="000000"/>
          <w:sz w:val="32"/>
          <w:szCs w:val="32"/>
          <w:lang w:eastAsia="en-GB"/>
        </w:rPr>
      </w:pPr>
      <w:r w:rsidRPr="009A3B7D">
        <w:rPr>
          <w:rFonts w:ascii="Arial" w:hAnsi="Arial" w:cs="Arial"/>
          <w:b/>
          <w:color w:val="000000"/>
          <w:sz w:val="32"/>
          <w:szCs w:val="32"/>
          <w:shd w:val="clear" w:color="auto" w:fill="FFFFFF"/>
        </w:rPr>
        <w:t xml:space="preserve">Related work experience is also important to offer a potential employer. This can be gained through volunteering, work experience or apprenticeships. This does not have to meet all the requirements of your dream job. All experience of working demonstrates that you are keen to learn about work and the workplace, communication, teamwork as well as other transferable skills. </w:t>
      </w:r>
    </w:p>
    <w:p w14:paraId="48142E52" w14:textId="6ED3DAF0" w:rsidR="0028542B" w:rsidRPr="009A3B7D" w:rsidRDefault="0028542B" w:rsidP="003F0F78">
      <w:pPr>
        <w:rPr>
          <w:rFonts w:ascii="Arial" w:hAnsi="Arial" w:cs="Arial"/>
          <w:b/>
          <w:color w:val="000000"/>
          <w:sz w:val="32"/>
          <w:szCs w:val="32"/>
          <w:shd w:val="clear" w:color="auto" w:fill="FFFFFF"/>
        </w:rPr>
      </w:pPr>
      <w:r w:rsidRPr="009A3B7D">
        <w:rPr>
          <w:rFonts w:ascii="Arial" w:hAnsi="Arial" w:cs="Arial"/>
          <w:b/>
          <w:color w:val="000000"/>
          <w:sz w:val="32"/>
          <w:szCs w:val="32"/>
          <w:shd w:val="clear" w:color="auto" w:fill="FFFFFF"/>
        </w:rPr>
        <w:t>An American orga</w:t>
      </w:r>
      <w:r w:rsidR="006C2691">
        <w:rPr>
          <w:rFonts w:ascii="Arial" w:hAnsi="Arial" w:cs="Arial"/>
          <w:b/>
          <w:color w:val="000000"/>
          <w:sz w:val="32"/>
          <w:szCs w:val="32"/>
          <w:shd w:val="clear" w:color="auto" w:fill="FFFFFF"/>
        </w:rPr>
        <w:t xml:space="preserve">nisation called Project Aspiro </w:t>
      </w:r>
      <w:hyperlink r:id="rId14" w:history="1">
        <w:r w:rsidRPr="006C2691">
          <w:rPr>
            <w:rStyle w:val="Hyperlink"/>
            <w:rFonts w:ascii="Arial" w:hAnsi="Arial" w:cs="Arial"/>
            <w:b/>
            <w:color w:val="0070C0"/>
            <w:sz w:val="32"/>
            <w:szCs w:val="32"/>
            <w:shd w:val="clear" w:color="auto" w:fill="FFFFFF"/>
          </w:rPr>
          <w:t>http://pro</w:t>
        </w:r>
        <w:r w:rsidRPr="006C2691">
          <w:rPr>
            <w:rStyle w:val="Hyperlink"/>
            <w:rFonts w:ascii="Arial" w:hAnsi="Arial" w:cs="Arial"/>
            <w:b/>
            <w:color w:val="0070C0"/>
            <w:sz w:val="32"/>
            <w:szCs w:val="32"/>
            <w:shd w:val="clear" w:color="auto" w:fill="FFFFFF"/>
          </w:rPr>
          <w:t>j</w:t>
        </w:r>
        <w:r w:rsidRPr="006C2691">
          <w:rPr>
            <w:rStyle w:val="Hyperlink"/>
            <w:rFonts w:ascii="Arial" w:hAnsi="Arial" w:cs="Arial"/>
            <w:b/>
            <w:color w:val="0070C0"/>
            <w:sz w:val="32"/>
            <w:szCs w:val="32"/>
            <w:shd w:val="clear" w:color="auto" w:fill="FFFFFF"/>
          </w:rPr>
          <w:t>ectaspiro.com/</w:t>
        </w:r>
      </w:hyperlink>
      <w:r w:rsidRPr="006C2691">
        <w:rPr>
          <w:rFonts w:ascii="Arial" w:hAnsi="Arial" w:cs="Arial"/>
          <w:b/>
          <w:color w:val="0070C0"/>
          <w:sz w:val="32"/>
          <w:szCs w:val="32"/>
          <w:shd w:val="clear" w:color="auto" w:fill="FFFFFF"/>
        </w:rPr>
        <w:t xml:space="preserve"> </w:t>
      </w:r>
      <w:r w:rsidRPr="009A3B7D">
        <w:rPr>
          <w:rFonts w:ascii="Arial" w:hAnsi="Arial" w:cs="Arial"/>
          <w:b/>
          <w:color w:val="000000"/>
          <w:sz w:val="32"/>
          <w:szCs w:val="32"/>
          <w:shd w:val="clear" w:color="auto" w:fill="FFFFFF"/>
        </w:rPr>
        <w:t>has large amounts of information related to job seeking and is wo</w:t>
      </w:r>
      <w:bookmarkStart w:id="0" w:name="_GoBack"/>
      <w:bookmarkEnd w:id="0"/>
      <w:r w:rsidRPr="009A3B7D">
        <w:rPr>
          <w:rFonts w:ascii="Arial" w:hAnsi="Arial" w:cs="Arial"/>
          <w:b/>
          <w:color w:val="000000"/>
          <w:sz w:val="32"/>
          <w:szCs w:val="32"/>
          <w:shd w:val="clear" w:color="auto" w:fill="FFFFFF"/>
        </w:rPr>
        <w:t xml:space="preserve">rth looking at. </w:t>
      </w:r>
    </w:p>
    <w:p w14:paraId="4941ECBC" w14:textId="77777777" w:rsidR="0070268B" w:rsidRPr="009A3B7D" w:rsidRDefault="0070268B" w:rsidP="003F0F78">
      <w:pPr>
        <w:rPr>
          <w:rFonts w:ascii="Arial" w:hAnsi="Arial" w:cs="Arial"/>
          <w:b/>
          <w:color w:val="000000"/>
          <w:sz w:val="32"/>
          <w:szCs w:val="32"/>
          <w:shd w:val="clear" w:color="auto" w:fill="FFFFFF"/>
        </w:rPr>
      </w:pPr>
    </w:p>
    <w:p w14:paraId="0123C630" w14:textId="77777777" w:rsidR="003F0F78" w:rsidRPr="009A3B7D" w:rsidRDefault="003F0F78" w:rsidP="003F0F78">
      <w:pPr>
        <w:rPr>
          <w:rFonts w:ascii="Arial" w:hAnsi="Arial" w:cs="Arial"/>
          <w:b/>
          <w:sz w:val="32"/>
          <w:szCs w:val="32"/>
        </w:rPr>
      </w:pPr>
    </w:p>
    <w:p w14:paraId="5476C367" w14:textId="77777777" w:rsidR="001D2231" w:rsidRPr="009A3B7D" w:rsidRDefault="001D2231">
      <w:pPr>
        <w:rPr>
          <w:rFonts w:ascii="Arial" w:hAnsi="Arial" w:cs="Arial"/>
          <w:b/>
          <w:sz w:val="32"/>
          <w:szCs w:val="32"/>
        </w:rPr>
      </w:pPr>
    </w:p>
    <w:sectPr w:rsidR="001D2231" w:rsidRPr="009A3B7D">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64A02" w14:textId="77777777" w:rsidR="005B2F29" w:rsidRDefault="005B2F29" w:rsidP="005B2F29">
      <w:pPr>
        <w:spacing w:after="0" w:line="240" w:lineRule="auto"/>
      </w:pPr>
      <w:r>
        <w:separator/>
      </w:r>
    </w:p>
  </w:endnote>
  <w:endnote w:type="continuationSeparator" w:id="0">
    <w:p w14:paraId="286F8E24" w14:textId="77777777" w:rsidR="005B2F29" w:rsidRDefault="005B2F29" w:rsidP="005B2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1274E" w14:textId="77777777" w:rsidR="005B2F29" w:rsidRDefault="005B2F29" w:rsidP="005B2F29">
      <w:pPr>
        <w:spacing w:after="0" w:line="240" w:lineRule="auto"/>
      </w:pPr>
      <w:r>
        <w:separator/>
      </w:r>
    </w:p>
  </w:footnote>
  <w:footnote w:type="continuationSeparator" w:id="0">
    <w:p w14:paraId="618E5925" w14:textId="77777777" w:rsidR="005B2F29" w:rsidRDefault="005B2F29" w:rsidP="005B2F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67402" w14:textId="5FABCE12" w:rsidR="005B2F29" w:rsidRDefault="005B2F29">
    <w:pPr>
      <w:pStyle w:val="Header"/>
    </w:pPr>
    <w:r>
      <w:rPr>
        <w:noProof/>
        <w:lang w:eastAsia="en-GB"/>
      </w:rPr>
      <w:drawing>
        <wp:anchor distT="0" distB="0" distL="114300" distR="114300" simplePos="0" relativeHeight="251659264" behindDoc="0" locked="0" layoutInCell="1" allowOverlap="1" wp14:anchorId="5D0D636D" wp14:editId="19510D33">
          <wp:simplePos x="0" y="0"/>
          <wp:positionH relativeFrom="column">
            <wp:posOffset>5137150</wp:posOffset>
          </wp:positionH>
          <wp:positionV relativeFrom="paragraph">
            <wp:posOffset>-241935</wp:posOffset>
          </wp:positionV>
          <wp:extent cx="1148715" cy="1532890"/>
          <wp:effectExtent l="0" t="0" r="0" b="0"/>
          <wp:wrapSquare wrapText="bothSides"/>
          <wp:docPr id="3" name="Picture 3" descr="Sight_Advic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ht_Advice_logo"/>
                  <pic:cNvPicPr>
                    <a:picLocks noChangeAspect="1" noChangeArrowheads="1"/>
                  </pic:cNvPicPr>
                </pic:nvPicPr>
                <pic:blipFill>
                  <a:blip r:embed="rId1">
                    <a:extLst>
                      <a:ext uri="{28A0092B-C50C-407E-A947-70E740481C1C}">
                        <a14:useLocalDpi xmlns:a14="http://schemas.microsoft.com/office/drawing/2010/main" val="0"/>
                      </a:ext>
                    </a:extLst>
                  </a:blip>
                  <a:srcRect t="822"/>
                  <a:stretch>
                    <a:fillRect/>
                  </a:stretch>
                </pic:blipFill>
                <pic:spPr bwMode="auto">
                  <a:xfrm>
                    <a:off x="0" y="0"/>
                    <a:ext cx="1148715" cy="1532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8F24BB"/>
    <w:multiLevelType w:val="multilevel"/>
    <w:tmpl w:val="88386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F78"/>
    <w:rsid w:val="001D2231"/>
    <w:rsid w:val="0028542B"/>
    <w:rsid w:val="002B2BD7"/>
    <w:rsid w:val="003F07B9"/>
    <w:rsid w:val="003F0F78"/>
    <w:rsid w:val="004269D0"/>
    <w:rsid w:val="00470896"/>
    <w:rsid w:val="00546E15"/>
    <w:rsid w:val="005B2F29"/>
    <w:rsid w:val="006A07D3"/>
    <w:rsid w:val="006C2691"/>
    <w:rsid w:val="0070268B"/>
    <w:rsid w:val="00891D7F"/>
    <w:rsid w:val="009A3B7D"/>
    <w:rsid w:val="009E1C1F"/>
    <w:rsid w:val="00C5097E"/>
    <w:rsid w:val="00C9452E"/>
    <w:rsid w:val="00DC5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A1CFA"/>
  <w15:chartTrackingRefBased/>
  <w15:docId w15:val="{D9CD2098-847E-471B-A920-1065F419A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F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0F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F0F78"/>
    <w:rPr>
      <w:color w:val="0563C1"/>
      <w:u w:val="single"/>
    </w:rPr>
  </w:style>
  <w:style w:type="character" w:styleId="CommentReference">
    <w:name w:val="annotation reference"/>
    <w:basedOn w:val="DefaultParagraphFont"/>
    <w:uiPriority w:val="99"/>
    <w:semiHidden/>
    <w:unhideWhenUsed/>
    <w:rsid w:val="0070268B"/>
    <w:rPr>
      <w:sz w:val="16"/>
      <w:szCs w:val="16"/>
    </w:rPr>
  </w:style>
  <w:style w:type="paragraph" w:styleId="CommentText">
    <w:name w:val="annotation text"/>
    <w:basedOn w:val="Normal"/>
    <w:link w:val="CommentTextChar"/>
    <w:uiPriority w:val="99"/>
    <w:semiHidden/>
    <w:unhideWhenUsed/>
    <w:rsid w:val="0070268B"/>
    <w:pPr>
      <w:spacing w:line="240" w:lineRule="auto"/>
    </w:pPr>
    <w:rPr>
      <w:sz w:val="20"/>
      <w:szCs w:val="20"/>
    </w:rPr>
  </w:style>
  <w:style w:type="character" w:customStyle="1" w:styleId="CommentTextChar">
    <w:name w:val="Comment Text Char"/>
    <w:basedOn w:val="DefaultParagraphFont"/>
    <w:link w:val="CommentText"/>
    <w:uiPriority w:val="99"/>
    <w:semiHidden/>
    <w:rsid w:val="0070268B"/>
    <w:rPr>
      <w:sz w:val="20"/>
      <w:szCs w:val="20"/>
    </w:rPr>
  </w:style>
  <w:style w:type="paragraph" w:styleId="CommentSubject">
    <w:name w:val="annotation subject"/>
    <w:basedOn w:val="CommentText"/>
    <w:next w:val="CommentText"/>
    <w:link w:val="CommentSubjectChar"/>
    <w:uiPriority w:val="99"/>
    <w:semiHidden/>
    <w:unhideWhenUsed/>
    <w:rsid w:val="0070268B"/>
    <w:rPr>
      <w:b/>
      <w:bCs/>
    </w:rPr>
  </w:style>
  <w:style w:type="character" w:customStyle="1" w:styleId="CommentSubjectChar">
    <w:name w:val="Comment Subject Char"/>
    <w:basedOn w:val="CommentTextChar"/>
    <w:link w:val="CommentSubject"/>
    <w:uiPriority w:val="99"/>
    <w:semiHidden/>
    <w:rsid w:val="0070268B"/>
    <w:rPr>
      <w:b/>
      <w:bCs/>
      <w:sz w:val="20"/>
      <w:szCs w:val="20"/>
    </w:rPr>
  </w:style>
  <w:style w:type="paragraph" w:styleId="BalloonText">
    <w:name w:val="Balloon Text"/>
    <w:basedOn w:val="Normal"/>
    <w:link w:val="BalloonTextChar"/>
    <w:uiPriority w:val="99"/>
    <w:semiHidden/>
    <w:unhideWhenUsed/>
    <w:rsid w:val="007026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68B"/>
    <w:rPr>
      <w:rFonts w:ascii="Segoe UI" w:hAnsi="Segoe UI" w:cs="Segoe UI"/>
      <w:sz w:val="18"/>
      <w:szCs w:val="18"/>
    </w:rPr>
  </w:style>
  <w:style w:type="paragraph" w:styleId="Header">
    <w:name w:val="header"/>
    <w:basedOn w:val="Normal"/>
    <w:link w:val="HeaderChar"/>
    <w:uiPriority w:val="99"/>
    <w:unhideWhenUsed/>
    <w:rsid w:val="005B2F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F29"/>
  </w:style>
  <w:style w:type="paragraph" w:styleId="Footer">
    <w:name w:val="footer"/>
    <w:basedOn w:val="Normal"/>
    <w:link w:val="FooterChar"/>
    <w:uiPriority w:val="99"/>
    <w:unhideWhenUsed/>
    <w:rsid w:val="005B2F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F29"/>
  </w:style>
  <w:style w:type="character" w:styleId="FollowedHyperlink">
    <w:name w:val="FollowedHyperlink"/>
    <w:basedOn w:val="DefaultParagraphFont"/>
    <w:uiPriority w:val="99"/>
    <w:semiHidden/>
    <w:unhideWhenUsed/>
    <w:rsid w:val="00C509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16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lindinbusiness.org.uk/about-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ocklington-trust.org.uk/employment/works-for-me-employment-programm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ook-uk.org/mentorin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view.officeapps.live.com/op/view.aspx?src=https%3A%2F%2Fmedia.rnib.org.uk%2Fdocuments%2FAccess_to_Work_July_2023.docx&amp;wdOrigin=BROWSELIN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projectaspir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3FBD3735316842A912C1495A31EF93" ma:contentTypeVersion="11" ma:contentTypeDescription="Create a new document." ma:contentTypeScope="" ma:versionID="35da541075d1ed2507a1f44b3582d68b">
  <xsd:schema xmlns:xsd="http://www.w3.org/2001/XMLSchema" xmlns:xs="http://www.w3.org/2001/XMLSchema" xmlns:p="http://schemas.microsoft.com/office/2006/metadata/properties" xmlns:ns3="c20eba7c-6a2d-45e9-af82-f686e6c9c51d" targetNamespace="http://schemas.microsoft.com/office/2006/metadata/properties" ma:root="true" ma:fieldsID="da97479b265f4fe7317a49f149e83d17" ns3:_="">
    <xsd:import namespace="c20eba7c-6a2d-45e9-af82-f686e6c9c51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0eba7c-6a2d-45e9-af82-f686e6c9c5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EAF31D-4DF1-4590-93CA-5AF58999D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0eba7c-6a2d-45e9-af82-f686e6c9c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0AE01C-2741-4732-8B1C-38047409B309}">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20eba7c-6a2d-45e9-af82-f686e6c9c51d"/>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E00D0BA9-9439-454F-BA1B-727A745B38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Bateman</dc:creator>
  <cp:keywords/>
  <dc:description/>
  <cp:lastModifiedBy>Jackie Bateman</cp:lastModifiedBy>
  <cp:revision>8</cp:revision>
  <dcterms:created xsi:type="dcterms:W3CDTF">2023-09-13T09:24:00Z</dcterms:created>
  <dcterms:modified xsi:type="dcterms:W3CDTF">2025-01-08T14:24:00Z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0x010100CC3FBD3735316842A912C1495A31EF93</vt:lpwstr>
  </property>
</Properties>
</file>